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1ABB">
      <w:pPr>
        <w:pStyle w:val="5"/>
        <w:spacing w:line="240" w:lineRule="auto"/>
        <w:rPr>
          <w:b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  <w:lang w:val="ru-RU"/>
        </w:rPr>
        <w:t>Выдержка</w:t>
      </w:r>
      <w:r>
        <w:rPr>
          <w:rFonts w:hint="default"/>
          <w:b/>
          <w:bCs w:val="0"/>
          <w:sz w:val="24"/>
          <w:szCs w:val="24"/>
          <w:lang w:val="ru-RU"/>
        </w:rPr>
        <w:t xml:space="preserve"> из протокола </w:t>
      </w:r>
      <w:r>
        <w:rPr>
          <w:b/>
          <w:bCs w:val="0"/>
          <w:sz w:val="24"/>
          <w:szCs w:val="24"/>
        </w:rPr>
        <w:t>открытого городского конкурса</w:t>
      </w:r>
    </w:p>
    <w:p w14:paraId="13938828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 xml:space="preserve"> «Сохраним родное»</w:t>
      </w:r>
      <w:r>
        <w:rPr>
          <w:rFonts w:hint="default" w:ascii="Times New Roman" w:hAnsi="Times New Roman"/>
          <w:b/>
          <w:bCs w:val="0"/>
          <w:sz w:val="24"/>
          <w:szCs w:val="24"/>
          <w:lang w:val="ru-RU"/>
        </w:rPr>
        <w:t xml:space="preserve"> 2025г.:</w:t>
      </w:r>
    </w:p>
    <w:p w14:paraId="1E6823B2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Номинация «Кружевоплетение»</w:t>
      </w:r>
    </w:p>
    <w:p w14:paraId="6F00E48A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02FBC1E9">
      <w:pPr>
        <w:pStyle w:val="5"/>
        <w:numPr>
          <w:ilvl w:val="0"/>
          <w:numId w:val="1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место - Исакова Ирина Леонидовна (Рушник с кружевными концами), г.Вологда; </w:t>
      </w:r>
    </w:p>
    <w:p w14:paraId="3D844B3A">
      <w:pPr>
        <w:pStyle w:val="5"/>
        <w:numPr>
          <w:ilvl w:val="0"/>
          <w:numId w:val="1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Романова Ирина Николаевна (Зонт), г. Вологда;</w:t>
      </w:r>
    </w:p>
    <w:p w14:paraId="201C044A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 место - Голубева Анна Аркадьевна (Панно «Семья»), г. Вологда;</w:t>
      </w:r>
    </w:p>
    <w:p w14:paraId="69ADA0E9">
      <w:pPr>
        <w:pStyle w:val="5"/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</w:p>
    <w:p w14:paraId="441FD5EF">
      <w:pPr>
        <w:pStyle w:val="5"/>
        <w:tabs>
          <w:tab w:val="left" w:pos="426"/>
        </w:tabs>
        <w:spacing w:line="240" w:lineRule="auto"/>
        <w:ind w:left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 Хохлова Светлана Владимировна (Воротник), г. Великий Устюг;</w:t>
      </w:r>
    </w:p>
    <w:p w14:paraId="366CF588">
      <w:pPr>
        <w:pStyle w:val="5"/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</w:p>
    <w:p w14:paraId="461A0AA2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«Традиционная вышивка, ткачество»</w:t>
      </w:r>
    </w:p>
    <w:p w14:paraId="1F1C4711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49C97065">
      <w:pPr>
        <w:pStyle w:val="5"/>
        <w:tabs>
          <w:tab w:val="left" w:pos="690"/>
        </w:tabs>
        <w:spacing w:line="240" w:lineRule="auto"/>
        <w:ind w:left="4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место – Казакова Надежда Вениаминовна (Половики «По – еловински»), с. Кичменгский Городок;</w:t>
      </w:r>
    </w:p>
    <w:p w14:paraId="58D77538">
      <w:pPr>
        <w:pStyle w:val="5"/>
        <w:tabs>
          <w:tab w:val="left" w:pos="690"/>
        </w:tabs>
        <w:spacing w:line="240" w:lineRule="auto"/>
        <w:ind w:left="4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место - Белозёрова Анна Николаевна (Домотканое полотенце), с. Нюксеница;</w:t>
      </w:r>
    </w:p>
    <w:p w14:paraId="4F6703F8">
      <w:pPr>
        <w:pStyle w:val="5"/>
        <w:tabs>
          <w:tab w:val="left" w:pos="690"/>
        </w:tabs>
        <w:spacing w:line="240" w:lineRule="auto"/>
        <w:ind w:left="4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место - Мельникова Эльвира Николаевна (Полотенце 5 ремизное; Полотенце 8 ремизное; Скатерть), г. Череповец</w:t>
      </w:r>
    </w:p>
    <w:p w14:paraId="61C77608">
      <w:pPr>
        <w:pStyle w:val="5"/>
        <w:tabs>
          <w:tab w:val="left" w:pos="690"/>
        </w:tabs>
        <w:spacing w:line="240" w:lineRule="auto"/>
        <w:ind w:left="4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– Лопатенко Наталья Михайловна (Пояс «Радужный»; Пояс «Гуси-Лебеди»; пояс «Салатик»), г. Череповец;</w:t>
      </w:r>
    </w:p>
    <w:p w14:paraId="54F8397F">
      <w:pPr>
        <w:pStyle w:val="5"/>
        <w:tabs>
          <w:tab w:val="left" w:pos="690"/>
        </w:tabs>
        <w:spacing w:line="240" w:lineRule="auto"/>
        <w:ind w:left="4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– Митина Анна Юрьевна (Городчатый венец), г. Великий Устюг;</w:t>
      </w:r>
    </w:p>
    <w:p w14:paraId="7D485CAF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346CA311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«Лоскутное шитье»</w:t>
      </w:r>
    </w:p>
    <w:p w14:paraId="3CAF1373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7EFA2B57">
      <w:pPr>
        <w:pStyle w:val="5"/>
        <w:numPr>
          <w:ilvl w:val="0"/>
          <w:numId w:val="2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Киринцева Елена Александровна (Одеяло «Праздничные хлопоты»), г. Вологда;</w:t>
      </w:r>
    </w:p>
    <w:p w14:paraId="08BB975A">
      <w:pPr>
        <w:pStyle w:val="5"/>
        <w:numPr>
          <w:ilvl w:val="0"/>
          <w:numId w:val="2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Творческая группа «Птица – лоскутица» (Комплект «Красная горница»), г. Череповец;</w:t>
      </w:r>
    </w:p>
    <w:p w14:paraId="2148A6D1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 Никешичева Марина Геннадьевна (Комплект «наРОДНОЕ»: одеяло и 3 наволочки), г. Вологда;</w:t>
      </w:r>
    </w:p>
    <w:p w14:paraId="6B38E6EF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7315E69F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«Традиционная кукла»</w:t>
      </w:r>
    </w:p>
    <w:p w14:paraId="18379181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14C4AA39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место - Соболева Надежда Владимировна (Композиция «Ах, война, что ты сделала подлая»), г. Великий Устюг;</w:t>
      </w:r>
    </w:p>
    <w:p w14:paraId="59878CD3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  место - Дресвянкина Валентина Александровна (Композиция «Товарочки»), с. Кичменгский Городок;</w:t>
      </w:r>
    </w:p>
    <w:p w14:paraId="0A100DF7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  место - Митенёва Мария Валентиновна (Кукла в великоустюгском наряде), г. Великий Устюг; </w:t>
      </w:r>
    </w:p>
    <w:p w14:paraId="70542E50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 Пестовская Елена Васильевна («На смотрины»), д. Морозовица Великоустюгского р-на;</w:t>
      </w:r>
    </w:p>
    <w:p w14:paraId="7AA44BA5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3A24ACFB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«Художественная береста»</w:t>
      </w:r>
    </w:p>
    <w:p w14:paraId="01A858F2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41D4F2C2">
      <w:pPr>
        <w:pStyle w:val="5"/>
        <w:numPr>
          <w:ilvl w:val="0"/>
          <w:numId w:val="3"/>
        </w:numPr>
        <w:tabs>
          <w:tab w:val="left" w:pos="690"/>
        </w:tabs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Зорина Елена Витальевна, (Ведро-черпуха), г. Вологда;</w:t>
      </w:r>
    </w:p>
    <w:p w14:paraId="331C884D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место - Бурчевская Елена Николаевна (Тарелка декоративная «Весенняя мелодия»), г. Великий Устюг;</w:t>
      </w:r>
    </w:p>
    <w:p w14:paraId="64C34A24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место – Кашина Наталия Викторовна (Зобенька орнаментированная с элементами тиснения), г. Вологда; </w:t>
      </w:r>
    </w:p>
    <w:p w14:paraId="2045BF7C">
      <w:pPr>
        <w:pStyle w:val="5"/>
        <w:tabs>
          <w:tab w:val="left" w:pos="690"/>
        </w:tabs>
        <w:spacing w:line="240" w:lineRule="auto"/>
        <w:jc w:val="left"/>
        <w:rPr>
          <w:b w:val="0"/>
          <w:bCs/>
          <w:sz w:val="24"/>
          <w:szCs w:val="24"/>
        </w:rPr>
      </w:pPr>
    </w:p>
    <w:p w14:paraId="65CAAE95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«Роспись по дереву и бересте»</w:t>
      </w:r>
    </w:p>
    <w:p w14:paraId="7EEFE651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7387C2A5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место – Маклакова Наталья Алексеевна (Сундук с небылицами по мотивам вожегодской росписи), с. Кичменгский Городок;</w:t>
      </w:r>
    </w:p>
    <w:p w14:paraId="74C6887F">
      <w:pPr>
        <w:pStyle w:val="5"/>
        <w:numPr>
          <w:ilvl w:val="0"/>
          <w:numId w:val="3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место - Осадчая Людмила Николаевна (Комплект туесов «Родные мотивы»), г.Великий Устюг; </w:t>
      </w:r>
    </w:p>
    <w:p w14:paraId="418A67F7">
      <w:pPr>
        <w:pStyle w:val="5"/>
        <w:numPr>
          <w:ilvl w:val="0"/>
          <w:numId w:val="3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Врагалева Вера Александровна (Набор старинных изделий (сундук и прялка) «По наследству»), г. Вологда</w:t>
      </w:r>
    </w:p>
    <w:p w14:paraId="7673EC0C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место - Соколова Ксения Ивановна (Сундук «Дом, в котором живет счастье»), г. Вологда </w:t>
      </w:r>
    </w:p>
    <w:p w14:paraId="0D9E948A">
      <w:pPr>
        <w:pStyle w:val="5"/>
        <w:tabs>
          <w:tab w:val="left" w:pos="690"/>
        </w:tabs>
        <w:spacing w:line="240" w:lineRule="auto"/>
        <w:ind w:left="36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 Черненко Валентина Олеговна (Сундук «Шекснинская золоченка»: «Жизнь продолжается!»), г. Вологда;</w:t>
      </w:r>
    </w:p>
    <w:p w14:paraId="1C560A82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02FF7295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«Резьба по дереву»</w:t>
      </w:r>
    </w:p>
    <w:p w14:paraId="292C2B03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4540FE26">
      <w:pPr>
        <w:pStyle w:val="5"/>
        <w:numPr>
          <w:ilvl w:val="0"/>
          <w:numId w:val="4"/>
        </w:numPr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– Арсеньев Олег Владимирович (Северный конь), д. Леушинская Верховажский р-н;</w:t>
      </w:r>
    </w:p>
    <w:p w14:paraId="1AD9A24F">
      <w:pPr>
        <w:pStyle w:val="5"/>
        <w:spacing w:line="240" w:lineRule="auto"/>
        <w:ind w:left="360"/>
        <w:jc w:val="left"/>
        <w:rPr>
          <w:b w:val="0"/>
          <w:sz w:val="24"/>
          <w:szCs w:val="24"/>
        </w:rPr>
      </w:pPr>
    </w:p>
    <w:p w14:paraId="701F9B77">
      <w:pPr>
        <w:pStyle w:val="5"/>
        <w:numPr>
          <w:ilvl w:val="0"/>
          <w:numId w:val="4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Рожков Иван Михайлович (Композиция «В гостях у сказки»; «Кузнецы»), г. Вологда;</w:t>
      </w:r>
    </w:p>
    <w:p w14:paraId="1767DD1C">
      <w:pPr>
        <w:pStyle w:val="5"/>
        <w:numPr>
          <w:ilvl w:val="0"/>
          <w:numId w:val="4"/>
        </w:numPr>
        <w:tabs>
          <w:tab w:val="left" w:pos="690"/>
        </w:tabs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Журавлев Игорь Валериевич (Коник; Коник «Розетка»), г. Вологда;</w:t>
      </w:r>
    </w:p>
    <w:p w14:paraId="063EE88C">
      <w:pPr>
        <w:pStyle w:val="5"/>
        <w:tabs>
          <w:tab w:val="left" w:pos="690"/>
        </w:tabs>
        <w:spacing w:line="240" w:lineRule="auto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Специальный диплом за художественное и исполнительское мастерство - </w:t>
      </w:r>
    </w:p>
    <w:p w14:paraId="61C837F4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Попов Николай Александрович (Игрушки «Медведь и колодец»; «Медведь и умывальник»), г. Тотьма;</w:t>
      </w:r>
    </w:p>
    <w:p w14:paraId="20B2781A">
      <w:pPr>
        <w:pStyle w:val="5"/>
        <w:tabs>
          <w:tab w:val="left" w:pos="690"/>
        </w:tabs>
        <w:spacing w:line="240" w:lineRule="auto"/>
        <w:jc w:val="left"/>
        <w:rPr>
          <w:b w:val="0"/>
          <w:sz w:val="24"/>
          <w:szCs w:val="24"/>
        </w:rPr>
      </w:pPr>
    </w:p>
    <w:p w14:paraId="79447EC6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«Керамика»</w:t>
      </w:r>
    </w:p>
    <w:p w14:paraId="1ABCEC26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6F7C0F5F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место - Лебедев Анатолий Николаевич (Рукомой с носиком; Рукомой с двумя носиками); г. Вологда</w:t>
      </w:r>
    </w:p>
    <w:p w14:paraId="76EDAE6D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место - Копышев Андрей Юрьевич (Комплект из трёх ваз), г.Вологда;</w:t>
      </w:r>
    </w:p>
    <w:p w14:paraId="5266E248">
      <w:pPr>
        <w:pStyle w:val="5"/>
        <w:tabs>
          <w:tab w:val="left" w:pos="690"/>
        </w:tabs>
        <w:spacing w:line="240" w:lineRule="auto"/>
        <w:ind w:left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место - Дубинин Кирилл Валерьевич (Игрушка-свистулька «Медведь и гармонист»; Игрушка - свистулька «Медведь на привале»), г. Вологда;</w:t>
      </w:r>
    </w:p>
    <w:p w14:paraId="3A3FE690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3A2B4778">
      <w:pPr>
        <w:pStyle w:val="5"/>
        <w:tabs>
          <w:tab w:val="left" w:pos="6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Номинация «Исток»</w:t>
      </w:r>
    </w:p>
    <w:p w14:paraId="19D53573">
      <w:pPr>
        <w:pStyle w:val="5"/>
        <w:tabs>
          <w:tab w:val="left" w:pos="690"/>
        </w:tabs>
        <w:spacing w:line="240" w:lineRule="auto"/>
        <w:jc w:val="left"/>
        <w:rPr>
          <w:sz w:val="24"/>
          <w:szCs w:val="24"/>
        </w:rPr>
      </w:pPr>
    </w:p>
    <w:p w14:paraId="3415CB4C">
      <w:pPr>
        <w:pStyle w:val="5"/>
        <w:numPr>
          <w:ilvl w:val="0"/>
          <w:numId w:val="5"/>
        </w:numPr>
        <w:tabs>
          <w:tab w:val="left" w:pos="690"/>
        </w:tabs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Мымов Андрей Витальевич (Кисельница с черпаком; Комплект чаш «Берёза и рябина»; Лохань для умывания с черпаком), д. Кононцево, Харовский р-н;</w:t>
      </w:r>
    </w:p>
    <w:p w14:paraId="4AE51FF2">
      <w:pPr>
        <w:pStyle w:val="5"/>
        <w:numPr>
          <w:ilvl w:val="0"/>
          <w:numId w:val="5"/>
        </w:numPr>
        <w:tabs>
          <w:tab w:val="left" w:pos="690"/>
        </w:tabs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Морозова Елена Петровна (Праздничная скатерть), с. Нюксеница;</w:t>
      </w:r>
    </w:p>
    <w:p w14:paraId="3F82BF43">
      <w:pPr>
        <w:pStyle w:val="5"/>
        <w:numPr>
          <w:ilvl w:val="0"/>
          <w:numId w:val="5"/>
        </w:numPr>
        <w:tabs>
          <w:tab w:val="left" w:pos="690"/>
        </w:tabs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место - Басина Вера Вячеславовна (Бабушкин подзор. (Реплика подзора 1930-х годов Политовой А.В. 1905 г.р. Междуреченский р-н ), г. Вологда;</w:t>
      </w:r>
    </w:p>
    <w:p w14:paraId="51F93C67">
      <w:pPr>
        <w:pStyle w:val="5"/>
        <w:tabs>
          <w:tab w:val="left" w:pos="690"/>
        </w:tabs>
        <w:spacing w:line="240" w:lineRule="auto"/>
        <w:ind w:left="3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 Галанина Анастасия Эдуардовна , Варганова Виктория Алексеевна (Брошь «Осенний цветок»), г. Вологда;</w:t>
      </w:r>
    </w:p>
    <w:p w14:paraId="061A0BF2">
      <w:pPr>
        <w:pStyle w:val="5"/>
        <w:tabs>
          <w:tab w:val="left" w:pos="690"/>
        </w:tabs>
        <w:spacing w:line="240" w:lineRule="auto"/>
        <w:ind w:left="3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Специальный диплом за художественное и исполнительское мастерство -</w:t>
      </w:r>
    </w:p>
    <w:p w14:paraId="118A2C87">
      <w:pPr>
        <w:pStyle w:val="5"/>
        <w:tabs>
          <w:tab w:val="left" w:pos="690"/>
        </w:tabs>
        <w:spacing w:line="240" w:lineRule="auto"/>
        <w:ind w:left="3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Вересова Жанна Александровна (Шапка-колпак мужская; Валенки детские; Рукавицы), г. Вологда.</w:t>
      </w:r>
    </w:p>
    <w:p w14:paraId="61EF40AC">
      <w:pPr>
        <w:tabs>
          <w:tab w:val="left" w:pos="6237"/>
        </w:tabs>
        <w:spacing w:line="240" w:lineRule="auto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8000B"/>
    <w:multiLevelType w:val="multilevel"/>
    <w:tmpl w:val="0968000B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06CE"/>
    <w:multiLevelType w:val="multilevel"/>
    <w:tmpl w:val="0C7506CE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00B26FC"/>
    <w:multiLevelType w:val="multilevel"/>
    <w:tmpl w:val="100B26FC"/>
    <w:lvl w:ilvl="0" w:tentative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484A"/>
    <w:multiLevelType w:val="multilevel"/>
    <w:tmpl w:val="4373484A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A7E39"/>
    <w:multiLevelType w:val="multilevel"/>
    <w:tmpl w:val="5A0A7E39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05"/>
    <w:rsid w:val="0002074B"/>
    <w:rsid w:val="000532F6"/>
    <w:rsid w:val="0008486F"/>
    <w:rsid w:val="00110646"/>
    <w:rsid w:val="00124200"/>
    <w:rsid w:val="0014754B"/>
    <w:rsid w:val="001710F7"/>
    <w:rsid w:val="00181526"/>
    <w:rsid w:val="001C0624"/>
    <w:rsid w:val="001C59FE"/>
    <w:rsid w:val="001E6C9F"/>
    <w:rsid w:val="002353FE"/>
    <w:rsid w:val="00260548"/>
    <w:rsid w:val="00275A4D"/>
    <w:rsid w:val="002A30BC"/>
    <w:rsid w:val="002E2C2D"/>
    <w:rsid w:val="003068BE"/>
    <w:rsid w:val="003239C4"/>
    <w:rsid w:val="00372A9A"/>
    <w:rsid w:val="003856F5"/>
    <w:rsid w:val="003C142F"/>
    <w:rsid w:val="003D380F"/>
    <w:rsid w:val="00434CC9"/>
    <w:rsid w:val="00455BCE"/>
    <w:rsid w:val="00460FAA"/>
    <w:rsid w:val="004D7C73"/>
    <w:rsid w:val="004E5905"/>
    <w:rsid w:val="004E7A76"/>
    <w:rsid w:val="00521315"/>
    <w:rsid w:val="00544C3B"/>
    <w:rsid w:val="005B40BD"/>
    <w:rsid w:val="005B791D"/>
    <w:rsid w:val="006475D4"/>
    <w:rsid w:val="006505F9"/>
    <w:rsid w:val="0067781A"/>
    <w:rsid w:val="006C71B8"/>
    <w:rsid w:val="007A49B5"/>
    <w:rsid w:val="007F578C"/>
    <w:rsid w:val="0080080C"/>
    <w:rsid w:val="008010D1"/>
    <w:rsid w:val="00802004"/>
    <w:rsid w:val="008124CC"/>
    <w:rsid w:val="00845FE5"/>
    <w:rsid w:val="00891CFC"/>
    <w:rsid w:val="008C2FFD"/>
    <w:rsid w:val="00927DCF"/>
    <w:rsid w:val="00947128"/>
    <w:rsid w:val="009874BD"/>
    <w:rsid w:val="009B1D98"/>
    <w:rsid w:val="009C43B4"/>
    <w:rsid w:val="009D23BE"/>
    <w:rsid w:val="009F318F"/>
    <w:rsid w:val="00A40E2D"/>
    <w:rsid w:val="00A51E6D"/>
    <w:rsid w:val="00A56340"/>
    <w:rsid w:val="00AA0FE0"/>
    <w:rsid w:val="00AB5213"/>
    <w:rsid w:val="00AB5626"/>
    <w:rsid w:val="00AC1C92"/>
    <w:rsid w:val="00B36C2B"/>
    <w:rsid w:val="00B53CDA"/>
    <w:rsid w:val="00B8205D"/>
    <w:rsid w:val="00B93EFB"/>
    <w:rsid w:val="00C002B6"/>
    <w:rsid w:val="00C03D67"/>
    <w:rsid w:val="00C3364A"/>
    <w:rsid w:val="00C43B1F"/>
    <w:rsid w:val="00C61F6B"/>
    <w:rsid w:val="00CC3025"/>
    <w:rsid w:val="00CD4B4C"/>
    <w:rsid w:val="00CF2959"/>
    <w:rsid w:val="00D30286"/>
    <w:rsid w:val="00D312AD"/>
    <w:rsid w:val="00D53050"/>
    <w:rsid w:val="00D63653"/>
    <w:rsid w:val="00D80975"/>
    <w:rsid w:val="00DB0EBB"/>
    <w:rsid w:val="00DB7D91"/>
    <w:rsid w:val="00E459DB"/>
    <w:rsid w:val="00E4642A"/>
    <w:rsid w:val="00E96D96"/>
    <w:rsid w:val="00EB5CDF"/>
    <w:rsid w:val="00EE6107"/>
    <w:rsid w:val="00EF47AC"/>
    <w:rsid w:val="00F85F6C"/>
    <w:rsid w:val="00F92CD8"/>
    <w:rsid w:val="00F967B8"/>
    <w:rsid w:val="00FD6F97"/>
    <w:rsid w:val="00FE5CB6"/>
    <w:rsid w:val="04413398"/>
    <w:rsid w:val="0C206374"/>
    <w:rsid w:val="1B7C586D"/>
    <w:rsid w:val="1FFC296F"/>
    <w:rsid w:val="207E79BA"/>
    <w:rsid w:val="255518F1"/>
    <w:rsid w:val="2E5225F1"/>
    <w:rsid w:val="562F636B"/>
    <w:rsid w:val="5CA51446"/>
    <w:rsid w:val="5FAC7D63"/>
    <w:rsid w:val="64985142"/>
    <w:rsid w:val="66E933BB"/>
    <w:rsid w:val="70073F22"/>
    <w:rsid w:val="77D81924"/>
    <w:rsid w:val="7D3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6"/>
    <w:unhideWhenUsed/>
    <w:qFormat/>
    <w:uiPriority w:val="0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6">
    <w:name w:val="Основной текст Знак"/>
    <w:basedOn w:val="2"/>
    <w:link w:val="5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7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4910</Characters>
  <Lines>40</Lines>
  <Paragraphs>11</Paragraphs>
  <TotalTime>40</TotalTime>
  <ScaleCrop>false</ScaleCrop>
  <LinksUpToDate>false</LinksUpToDate>
  <CharactersWithSpaces>5760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2024-10-28T13:19:00Z</dcterms:created>
  <dc:creator>1</dc:creator>
  <cp:lastModifiedBy>Пользователь 1</cp:lastModifiedBy>
  <cp:lastPrinted>2022-10-26T12:03:00Z</cp:lastPrinted>
  <dcterms:modified xsi:type="dcterms:W3CDTF">2025-10-29T11:59:24Z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E1AB83884CFD4315AFA285FBC281C182</vt:lpwstr>
  </property>
</Properties>
</file>