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3D403">
      <w:pPr>
        <w:pStyle w:val="4"/>
        <w:tabs>
          <w:tab w:val="left" w:pos="69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Выдержка из протокола открытого городского конкурса </w:t>
      </w:r>
    </w:p>
    <w:p w14:paraId="4E7BEA07">
      <w:pPr>
        <w:pStyle w:val="4"/>
        <w:tabs>
          <w:tab w:val="left" w:pos="69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«Сохраним родное»</w:t>
      </w:r>
      <w:r>
        <w:rPr>
          <w:sz w:val="26"/>
          <w:szCs w:val="26"/>
        </w:rPr>
        <w:br w:type="textWrapping"/>
      </w:r>
    </w:p>
    <w:p w14:paraId="75E3C401">
      <w:pPr>
        <w:pStyle w:val="4"/>
        <w:tabs>
          <w:tab w:val="left" w:pos="690"/>
        </w:tabs>
        <w:spacing w:line="360" w:lineRule="auto"/>
        <w:jc w:val="left"/>
        <w:rPr>
          <w:sz w:val="26"/>
          <w:szCs w:val="26"/>
        </w:rPr>
      </w:pPr>
    </w:p>
    <w:p w14:paraId="4F243AAD">
      <w:pPr>
        <w:pStyle w:val="4"/>
        <w:tabs>
          <w:tab w:val="left" w:pos="690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Номинация «Кружевоплетение»</w:t>
      </w:r>
    </w:p>
    <w:p w14:paraId="34066CCF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0CC8EBC0">
      <w:pPr>
        <w:pStyle w:val="4"/>
        <w:numPr>
          <w:ilvl w:val="0"/>
          <w:numId w:val="1"/>
        </w:numPr>
        <w:tabs>
          <w:tab w:val="left" w:pos="690"/>
          <w:tab w:val="clear" w:pos="420"/>
        </w:tabs>
        <w:spacing w:line="360" w:lineRule="auto"/>
        <w:ind w:left="780" w:leftChars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Кукушкина Любовь Николаевна (Полотенце «Семейное»), г.Вологда;</w:t>
      </w:r>
    </w:p>
    <w:p w14:paraId="5DE0D232">
      <w:pPr>
        <w:pStyle w:val="4"/>
        <w:numPr>
          <w:ilvl w:val="0"/>
          <w:numId w:val="1"/>
        </w:numPr>
        <w:tabs>
          <w:tab w:val="left" w:pos="690"/>
          <w:tab w:val="clear" w:pos="420"/>
        </w:tabs>
        <w:spacing w:line="360" w:lineRule="auto"/>
        <w:ind w:left="780" w:leftChars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Тисова Любовь Анатольевна (Жилет), г. Вологда;</w:t>
      </w:r>
    </w:p>
    <w:p w14:paraId="35386906">
      <w:pPr>
        <w:pStyle w:val="4"/>
        <w:tabs>
          <w:tab w:val="left" w:pos="690"/>
        </w:tabs>
        <w:spacing w:line="360" w:lineRule="auto"/>
        <w:ind w:firstLine="390" w:firstLineChars="150"/>
        <w:jc w:val="both"/>
        <w:rPr>
          <w:b w:val="0"/>
          <w:sz w:val="26"/>
          <w:szCs w:val="26"/>
        </w:rPr>
      </w:pPr>
      <w:bookmarkStart w:id="0" w:name="_GoBack"/>
      <w:bookmarkEnd w:id="0"/>
      <w:r>
        <w:rPr>
          <w:b w:val="0"/>
          <w:sz w:val="26"/>
          <w:szCs w:val="26"/>
        </w:rPr>
        <w:t>3  место - Логашова Татьяна Витальевна (Панно «София»), г. Вологда;</w:t>
      </w:r>
    </w:p>
    <w:p w14:paraId="02E6C442">
      <w:pPr>
        <w:pStyle w:val="4"/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</w:p>
    <w:p w14:paraId="0FCCE53E">
      <w:pPr>
        <w:pStyle w:val="4"/>
        <w:tabs>
          <w:tab w:val="left" w:pos="426"/>
        </w:tabs>
        <w:spacing w:line="360" w:lineRule="auto"/>
        <w:ind w:left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Пятовская Софья Дмитриевна (Кружевное колье «Царевна-Лебедь»), г. Вологда;</w:t>
      </w:r>
    </w:p>
    <w:p w14:paraId="241F4C6F">
      <w:pPr>
        <w:pStyle w:val="4"/>
        <w:tabs>
          <w:tab w:val="left" w:pos="426"/>
        </w:tabs>
        <w:spacing w:line="360" w:lineRule="auto"/>
        <w:ind w:left="426"/>
        <w:jc w:val="both"/>
        <w:rPr>
          <w:b w:val="0"/>
          <w:sz w:val="26"/>
          <w:szCs w:val="26"/>
        </w:rPr>
      </w:pPr>
    </w:p>
    <w:p w14:paraId="6EDE7D3F">
      <w:pPr>
        <w:pStyle w:val="4"/>
        <w:tabs>
          <w:tab w:val="left" w:pos="426"/>
        </w:tabs>
        <w:spacing w:line="360" w:lineRule="auto"/>
        <w:ind w:left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Ельцова Валерия Сергеевна (Воротник), г. Тотьма.</w:t>
      </w:r>
    </w:p>
    <w:p w14:paraId="57A06802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14:paraId="383F37D7">
      <w:pPr>
        <w:tabs>
          <w:tab w:val="left" w:pos="690"/>
        </w:tabs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</w:p>
    <w:p w14:paraId="493F4EA4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«Традиционная вышивка, ткачество»</w:t>
      </w:r>
    </w:p>
    <w:p w14:paraId="6F2E723D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2153EE43">
      <w:pPr>
        <w:pStyle w:val="4"/>
        <w:tabs>
          <w:tab w:val="left" w:pos="690"/>
        </w:tabs>
        <w:spacing w:line="360" w:lineRule="auto"/>
        <w:ind w:left="4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Касумова Галина Владимировна (Полотенце с вышивкой «Вселенная» реплика с этнографического образца д.Сараево Кичменгско-Городецкого района), с. Кичменгский Городок;</w:t>
      </w:r>
    </w:p>
    <w:p w14:paraId="1FB9C08B">
      <w:pPr>
        <w:pStyle w:val="4"/>
        <w:tabs>
          <w:tab w:val="left" w:pos="690"/>
        </w:tabs>
        <w:spacing w:line="360" w:lineRule="auto"/>
        <w:ind w:left="440"/>
        <w:jc w:val="both"/>
        <w:rPr>
          <w:b w:val="0"/>
          <w:sz w:val="26"/>
          <w:szCs w:val="26"/>
        </w:rPr>
      </w:pPr>
    </w:p>
    <w:p w14:paraId="1824B133">
      <w:pPr>
        <w:pStyle w:val="4"/>
        <w:tabs>
          <w:tab w:val="left" w:pos="690"/>
        </w:tabs>
        <w:spacing w:line="360" w:lineRule="auto"/>
        <w:ind w:left="4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Специальный диплом за художественное и исполнительское мастерство - Теребова Светлана Александровна (Рубаха мужская белая с вышивкой крестом; Пояс тканый на кружках), г. Вологда; </w:t>
      </w:r>
    </w:p>
    <w:p w14:paraId="4EEC07BB">
      <w:pPr>
        <w:pStyle w:val="4"/>
        <w:tabs>
          <w:tab w:val="left" w:pos="690"/>
        </w:tabs>
        <w:spacing w:line="360" w:lineRule="auto"/>
        <w:ind w:left="440"/>
        <w:jc w:val="both"/>
        <w:rPr>
          <w:b w:val="0"/>
          <w:sz w:val="26"/>
          <w:szCs w:val="26"/>
        </w:rPr>
      </w:pPr>
    </w:p>
    <w:p w14:paraId="05690DC4">
      <w:pPr>
        <w:pStyle w:val="4"/>
        <w:tabs>
          <w:tab w:val="left" w:pos="690"/>
        </w:tabs>
        <w:spacing w:line="360" w:lineRule="auto"/>
        <w:ind w:left="4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Самсонова Любовь Александровна (Тканая дорожка. Половик), Череповецкий район, д.Сурково;</w:t>
      </w:r>
    </w:p>
    <w:p w14:paraId="06033FED">
      <w:pPr>
        <w:pStyle w:val="4"/>
        <w:tabs>
          <w:tab w:val="left" w:pos="690"/>
        </w:tabs>
        <w:spacing w:line="360" w:lineRule="auto"/>
        <w:ind w:left="440"/>
        <w:jc w:val="both"/>
        <w:rPr>
          <w:b w:val="0"/>
          <w:sz w:val="26"/>
          <w:szCs w:val="26"/>
        </w:rPr>
      </w:pPr>
    </w:p>
    <w:p w14:paraId="0619D189">
      <w:pPr>
        <w:pStyle w:val="4"/>
        <w:tabs>
          <w:tab w:val="left" w:pos="690"/>
        </w:tabs>
        <w:spacing w:line="360" w:lineRule="auto"/>
        <w:ind w:left="440"/>
        <w:jc w:val="both"/>
        <w:rPr>
          <w:rFonts w:ascii="Times New Roman" w:hAnsi="Times New Roman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оригинальность исполнения - Прохорова Анна Алексеевна (Комплект тканых изделий «Традиция и стиль»: бейсболка, ремень, браслет); Настольная развивающая игра «Сотки пояс»), Череповецкий р-н, с.Воскресенское.</w:t>
      </w:r>
    </w:p>
    <w:p w14:paraId="25FCDBC7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1DCDBE18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«Лоскутное шитье»</w:t>
      </w:r>
    </w:p>
    <w:p w14:paraId="7B789E1D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182DC920">
      <w:pPr>
        <w:pStyle w:val="4"/>
        <w:numPr>
          <w:ilvl w:val="0"/>
          <w:numId w:val="2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Тарасова Марина Александровна (Одеяло «Северные перезвоны»; Комплект «На веранде»: скатерть, шторы, подхваты), г. Вологда;</w:t>
      </w:r>
    </w:p>
    <w:p w14:paraId="2E5835A6">
      <w:pPr>
        <w:pStyle w:val="4"/>
        <w:numPr>
          <w:ilvl w:val="0"/>
          <w:numId w:val="2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Никешичева Марина Геннадьевна (Комплект «Костер рябины красной»: одеяло, 2 наволочки и сумка), г. Вологда;</w:t>
      </w:r>
    </w:p>
    <w:p w14:paraId="05775FD5">
      <w:pPr>
        <w:pStyle w:val="4"/>
        <w:numPr>
          <w:ilvl w:val="0"/>
          <w:numId w:val="2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- Садовская Галина Михайловна (Панно «Времён связующая нить»), г.Вологда; </w:t>
      </w:r>
    </w:p>
    <w:p w14:paraId="6A9AEBD6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5F6982B3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Клуб лоскутного шитья «Любо шить» (Панно «Феникс»; одеяло «Торжество»), г.Череповец.</w:t>
      </w:r>
    </w:p>
    <w:p w14:paraId="668E4C44">
      <w:pPr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</w:p>
    <w:p w14:paraId="40695DA6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471FF053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«Традиционная кукла»</w:t>
      </w:r>
    </w:p>
    <w:p w14:paraId="6F6F5DE6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1809C601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  место - Соболева Надежда Владимировна (Кукольницы; «Харитина»), г.Великий Устюг;</w:t>
      </w:r>
    </w:p>
    <w:p w14:paraId="3D54B167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   место - Руднева Ульяна Фёдоровна (Кукла «Мамушка»), г. Вологда;</w:t>
      </w:r>
    </w:p>
    <w:p w14:paraId="23862ADD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   место - Пахомова Людмила Александровна (Композиция «Вся семья вместе, так и душа на месте»), Череповецкий район, с.Воскресенское; </w:t>
      </w:r>
    </w:p>
    <w:p w14:paraId="55E568AD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0C779415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Специальный диплом за художественное и исполнительское мастерство - Дресвянкина Валентина Александровна (Композиция «Удачное замужество»), с. Кичменгский Городок; </w:t>
      </w:r>
    </w:p>
    <w:p w14:paraId="0A0AB299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14:paraId="48B87665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Пестовская Елена Васильевна («Устюжаночка Варвара Филипповна»), г.Великий Устюг.</w:t>
      </w:r>
    </w:p>
    <w:p w14:paraId="3F63D678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39A6269D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4022B495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78F0204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3C9AAF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AF47F0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8C09CF8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065BB8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«Художественная береста»</w:t>
      </w:r>
    </w:p>
    <w:p w14:paraId="04826C6B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7F6F333">
      <w:pPr>
        <w:pStyle w:val="4"/>
        <w:numPr>
          <w:ilvl w:val="0"/>
          <w:numId w:val="3"/>
        </w:numPr>
        <w:tabs>
          <w:tab w:val="left" w:pos="690"/>
        </w:tabs>
        <w:spacing w:line="360" w:lineRule="auto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- Митина Вера Васильевна, Чекавинская Надежда Анатольевна (Пестерь «По ягоды»; Пестерь «По грузди в Долматово»; Пестерь </w:t>
      </w:r>
    </w:p>
    <w:p w14:paraId="758E03AF">
      <w:pPr>
        <w:pStyle w:val="4"/>
        <w:tabs>
          <w:tab w:val="left" w:pos="690"/>
        </w:tabs>
        <w:spacing w:line="360" w:lineRule="auto"/>
        <w:ind w:left="36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«По еловички»), с. Кичменгский Городок;</w:t>
      </w:r>
    </w:p>
    <w:p w14:paraId="29222C55">
      <w:pPr>
        <w:pStyle w:val="4"/>
        <w:tabs>
          <w:tab w:val="left" w:pos="690"/>
        </w:tabs>
        <w:spacing w:line="360" w:lineRule="auto"/>
        <w:jc w:val="left"/>
        <w:rPr>
          <w:b w:val="0"/>
          <w:sz w:val="26"/>
          <w:szCs w:val="26"/>
        </w:rPr>
      </w:pPr>
    </w:p>
    <w:p w14:paraId="09E34219">
      <w:pPr>
        <w:pStyle w:val="4"/>
        <w:tabs>
          <w:tab w:val="left" w:pos="690"/>
        </w:tabs>
        <w:spacing w:line="360" w:lineRule="auto"/>
        <w:ind w:left="390" w:hanging="390" w:hangingChars="150"/>
        <w:jc w:val="left"/>
        <w:rPr>
          <w:b w:val="0"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b w:val="0"/>
          <w:bCs/>
          <w:sz w:val="26"/>
          <w:szCs w:val="26"/>
        </w:rPr>
        <w:t xml:space="preserve"> 1   место - Минюхина Ольга Анатольевна, Вязова Татьяна Георгиевна (Шкатулка для рукоделия «Лето»), г. Великий Устюг;</w:t>
      </w:r>
    </w:p>
    <w:p w14:paraId="1D71E0F7">
      <w:pPr>
        <w:pStyle w:val="4"/>
        <w:tabs>
          <w:tab w:val="left" w:pos="690"/>
        </w:tabs>
        <w:spacing w:line="360" w:lineRule="auto"/>
        <w:jc w:val="left"/>
        <w:rPr>
          <w:b w:val="0"/>
          <w:bCs/>
          <w:sz w:val="26"/>
          <w:szCs w:val="26"/>
        </w:rPr>
      </w:pPr>
    </w:p>
    <w:p w14:paraId="3480BD1F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 место - Новиков Алексей Николаевич (Пестерь; Сумочка; Корзинка), г.Вологда;</w:t>
      </w:r>
    </w:p>
    <w:p w14:paraId="3C994A4D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63136C8A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  место - Бурчевская Елена Николаевна (Тарелка декоративная «Предвкушение любви»; Туес «Васильковое лето»), г. Великий Устюг;</w:t>
      </w:r>
    </w:p>
    <w:p w14:paraId="626015DA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153F22C4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 место - Новиков Николай Алексеевич (Пестерь; Набор лукошек; Набор под сыпучее), г. Вологда; </w:t>
      </w:r>
    </w:p>
    <w:p w14:paraId="0D4595FB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5E83A87E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 место - Чупрова Галина Николаевна (Туес «Гроздья крыжовника»), г. Великий Устюг;</w:t>
      </w:r>
    </w:p>
    <w:p w14:paraId="1D8CDE76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488A54E6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Специальный диплом за оригинальность исполнения - Баранова Ольга Ивановна (Набор корзинок «Мал мала меньше»), г. Грязовец; </w:t>
      </w:r>
    </w:p>
    <w:p w14:paraId="3A15E135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4880C47A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Специальный диплом за художественное и исполнительское мастерство - Новосильцев Дмитрий Александрович (Туес «Шемогодский»), г.Великий Устюг; </w:t>
      </w:r>
    </w:p>
    <w:p w14:paraId="6DD59947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53B2EEF5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bCs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Старковская Нинель Вадимовна (Коробейка «Завьюжило»), г. Великий Устюг.</w:t>
      </w:r>
    </w:p>
    <w:p w14:paraId="440D9151">
      <w:pPr>
        <w:tabs>
          <w:tab w:val="left" w:pos="690"/>
        </w:tabs>
        <w:spacing w:after="0" w:line="360" w:lineRule="auto"/>
        <w:ind w:left="720"/>
        <w:jc w:val="left"/>
        <w:rPr>
          <w:rFonts w:ascii="Times New Roman" w:hAnsi="Times New Roman"/>
          <w:sz w:val="26"/>
          <w:szCs w:val="26"/>
        </w:rPr>
      </w:pPr>
    </w:p>
    <w:p w14:paraId="22F6CEE4">
      <w:pPr>
        <w:tabs>
          <w:tab w:val="left" w:pos="690"/>
        </w:tabs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</w:p>
    <w:p w14:paraId="3747B16D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5347DD5A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54B2B8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65CFED4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B5C4B8E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«Роспись по дереву и бересте»</w:t>
      </w:r>
    </w:p>
    <w:p w14:paraId="2D9A03FD">
      <w:pPr>
        <w:tabs>
          <w:tab w:val="left" w:pos="426"/>
        </w:tabs>
        <w:spacing w:after="0" w:line="36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p w14:paraId="38A98AD5">
      <w:pPr>
        <w:pStyle w:val="4"/>
        <w:numPr>
          <w:ilvl w:val="0"/>
          <w:numId w:val="4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Голубев Вадим Александрович (Нарды «Золотое Древо»), г. Вологда;</w:t>
      </w:r>
    </w:p>
    <w:p w14:paraId="54AB1DB2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   место - Шалгачева Анастасия Андреевна («Народные промыслы» - сундуки), г. Вологда;</w:t>
      </w:r>
    </w:p>
    <w:p w14:paraId="692E2B1F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   место - Осадчая Людмила Николаевна (Туес «Лубочные сказы»), г.Великий Устюг; </w:t>
      </w:r>
    </w:p>
    <w:p w14:paraId="352C8A7E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  место - Недворягина Юлия Васильевна (Балалаечка), п. Шексна;</w:t>
      </w:r>
    </w:p>
    <w:p w14:paraId="1E5AC4B5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4862A1A4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Черненко Валентина Олеговна (Доска для пирогов; Шкатулка большая; Подставка для бумаг), г. Вологда;</w:t>
      </w:r>
    </w:p>
    <w:p w14:paraId="5147C70A">
      <w:pPr>
        <w:pStyle w:val="4"/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</w:p>
    <w:p w14:paraId="3C2A1CC2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Тяпушкина Алена Алексеевна (Лукошко), г. Вологда;</w:t>
      </w:r>
    </w:p>
    <w:p w14:paraId="0A9D0A3C">
      <w:pPr>
        <w:pStyle w:val="4"/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</w:p>
    <w:p w14:paraId="15F4461E">
      <w:pPr>
        <w:pStyle w:val="4"/>
        <w:tabs>
          <w:tab w:val="left" w:pos="426"/>
        </w:tabs>
        <w:spacing w:line="360" w:lineRule="auto"/>
        <w:ind w:left="42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Осадчая Людмила Николаевна (Тарелка «Красно лето»), г. Великий Устюг:</w:t>
      </w:r>
    </w:p>
    <w:p w14:paraId="4BD1976A">
      <w:pPr>
        <w:pStyle w:val="4"/>
        <w:tabs>
          <w:tab w:val="left" w:pos="426"/>
        </w:tabs>
        <w:spacing w:line="360" w:lineRule="auto"/>
        <w:ind w:left="426"/>
        <w:jc w:val="left"/>
        <w:rPr>
          <w:b w:val="0"/>
          <w:sz w:val="26"/>
          <w:szCs w:val="26"/>
        </w:rPr>
      </w:pPr>
    </w:p>
    <w:p w14:paraId="1A634D79">
      <w:pPr>
        <w:pStyle w:val="4"/>
        <w:tabs>
          <w:tab w:val="left" w:pos="426"/>
        </w:tabs>
        <w:spacing w:line="360" w:lineRule="auto"/>
        <w:ind w:left="42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Кузнецова Наталья Юрьевна (Композиция «Вологодские кони» в соавторстве с Беляевым Дмитрием Владимировичем - резьба), г. Вологда.</w:t>
      </w:r>
    </w:p>
    <w:p w14:paraId="5F143AF6">
      <w:pPr>
        <w:tabs>
          <w:tab w:val="left" w:pos="690"/>
        </w:tabs>
        <w:spacing w:after="0" w:line="360" w:lineRule="auto"/>
        <w:ind w:left="720"/>
        <w:jc w:val="left"/>
        <w:rPr>
          <w:rFonts w:ascii="Times New Roman" w:hAnsi="Times New Roman"/>
          <w:sz w:val="26"/>
          <w:szCs w:val="26"/>
        </w:rPr>
      </w:pPr>
    </w:p>
    <w:p w14:paraId="4EF651D7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0A0A0AB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«Резьба по дереву»</w:t>
      </w:r>
    </w:p>
    <w:p w14:paraId="1BF3B468">
      <w:pPr>
        <w:pStyle w:val="4"/>
        <w:numPr>
          <w:ilvl w:val="0"/>
          <w:numId w:val="5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Беляев Дмитрий Владимирович (Композиция «Вологодские кони» в соавторстве с Кузнецовой Натальей Юрьевной - создание цветовой палитры), г. Вологда;</w:t>
      </w:r>
    </w:p>
    <w:p w14:paraId="368F6C18">
      <w:pPr>
        <w:pStyle w:val="4"/>
        <w:numPr>
          <w:ilvl w:val="0"/>
          <w:numId w:val="5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Попов Николай Александрович (Бильбоке (закидушка); Ложки-закидушки «Пасхальные»), г. Тотьма;</w:t>
      </w:r>
    </w:p>
    <w:p w14:paraId="29AB9A4F">
      <w:pPr>
        <w:pStyle w:val="4"/>
        <w:numPr>
          <w:ilvl w:val="0"/>
          <w:numId w:val="5"/>
        </w:numPr>
        <w:tabs>
          <w:tab w:val="left" w:pos="690"/>
        </w:tabs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- Шавард Андрей Артемьевич (Солонка), г. Тотьма; </w:t>
      </w:r>
    </w:p>
    <w:p w14:paraId="0ABCB648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7072C019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оригинальность исполнения - Журавлев Игорь Валериевич (Ложка «Рыбка»; Ложка «Ворон»; Ложка «Птичка»), г. Вологда;</w:t>
      </w:r>
    </w:p>
    <w:p w14:paraId="3B71BD7C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59E8ECD2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Беляев Дмитрий Владимирович (Двуглавый артефакт), г. Вологда;</w:t>
      </w:r>
    </w:p>
    <w:p w14:paraId="291DF202">
      <w:pPr>
        <w:tabs>
          <w:tab w:val="left" w:pos="690"/>
        </w:tabs>
        <w:spacing w:after="0" w:line="360" w:lineRule="auto"/>
        <w:jc w:val="left"/>
        <w:rPr>
          <w:rFonts w:ascii="Times New Roman" w:hAnsi="Times New Roman"/>
          <w:b/>
          <w:sz w:val="26"/>
          <w:szCs w:val="26"/>
        </w:rPr>
      </w:pPr>
    </w:p>
    <w:p w14:paraId="1371C9D3">
      <w:pPr>
        <w:tabs>
          <w:tab w:val="left" w:pos="690"/>
        </w:tabs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</w:p>
    <w:p w14:paraId="2D252DF2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«Керамика»</w:t>
      </w:r>
    </w:p>
    <w:p w14:paraId="6A670171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E7E9D7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 место - Копышев Андрей Юрьевич (Комплект обиходной керамики), г.Вологда;</w:t>
      </w:r>
    </w:p>
    <w:p w14:paraId="6C0D78B7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01ECF749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 место - Фоминская Людмила Николаевна (Солонка с берестяной обмоткой; Пиала), г. Тотьма </w:t>
      </w:r>
    </w:p>
    <w:p w14:paraId="7F28998F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</w:p>
    <w:p w14:paraId="30AE1106">
      <w:pPr>
        <w:pStyle w:val="4"/>
        <w:tabs>
          <w:tab w:val="left" w:pos="690"/>
        </w:tabs>
        <w:spacing w:line="360" w:lineRule="auto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оригинальность исполнения - Кашина Анастасия Владимировна (Комплект чаш по мотивам мезенской росписи), г. Вологда.</w:t>
      </w:r>
    </w:p>
    <w:p w14:paraId="775936D7">
      <w:pPr>
        <w:tabs>
          <w:tab w:val="left" w:pos="690"/>
        </w:tabs>
        <w:spacing w:after="0" w:line="360" w:lineRule="auto"/>
        <w:ind w:left="644"/>
        <w:jc w:val="left"/>
        <w:rPr>
          <w:rFonts w:ascii="Times New Roman" w:hAnsi="Times New Roman"/>
          <w:sz w:val="26"/>
          <w:szCs w:val="26"/>
        </w:rPr>
      </w:pPr>
    </w:p>
    <w:p w14:paraId="3519E557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6DFB05">
      <w:pPr>
        <w:tabs>
          <w:tab w:val="left" w:pos="6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Номинация «Исток»</w:t>
      </w:r>
    </w:p>
    <w:p w14:paraId="46E70742">
      <w:pPr>
        <w:tabs>
          <w:tab w:val="left" w:pos="69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09171E47">
      <w:pPr>
        <w:pStyle w:val="4"/>
        <w:tabs>
          <w:tab w:val="left" w:pos="690"/>
        </w:tabs>
        <w:spacing w:line="360" w:lineRule="auto"/>
        <w:jc w:val="left"/>
        <w:rPr>
          <w:sz w:val="26"/>
          <w:szCs w:val="26"/>
        </w:rPr>
      </w:pPr>
    </w:p>
    <w:p w14:paraId="3381DC07">
      <w:pPr>
        <w:pStyle w:val="4"/>
        <w:numPr>
          <w:ilvl w:val="0"/>
          <w:numId w:val="6"/>
        </w:numPr>
        <w:tabs>
          <w:tab w:val="left" w:pos="690"/>
        </w:tabs>
        <w:spacing w:line="360" w:lineRule="auto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Мымов Андрей Витальевич (Комплект блюд; Чаши (кукса)), г.Харовск;</w:t>
      </w:r>
    </w:p>
    <w:p w14:paraId="49D34FA3">
      <w:pPr>
        <w:pStyle w:val="4"/>
        <w:numPr>
          <w:ilvl w:val="0"/>
          <w:numId w:val="6"/>
        </w:numPr>
        <w:tabs>
          <w:tab w:val="left" w:pos="690"/>
        </w:tabs>
        <w:spacing w:line="360" w:lineRule="auto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Удовикина Лариса Владимировна (Комплект «Мезенские лошадки»: брошь-кулон, серьги), г. Вологда;</w:t>
      </w:r>
    </w:p>
    <w:p w14:paraId="7B832399">
      <w:pPr>
        <w:pStyle w:val="4"/>
        <w:numPr>
          <w:ilvl w:val="0"/>
          <w:numId w:val="6"/>
        </w:numPr>
        <w:tabs>
          <w:tab w:val="left" w:pos="690"/>
        </w:tabs>
        <w:spacing w:line="360" w:lineRule="auto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место - Демешина Елена Викторовна (Корзина овальная), г. Белозерск;</w:t>
      </w:r>
    </w:p>
    <w:p w14:paraId="5DDB27DA">
      <w:pPr>
        <w:pStyle w:val="4"/>
        <w:tabs>
          <w:tab w:val="left" w:pos="690"/>
        </w:tabs>
        <w:spacing w:line="360" w:lineRule="auto"/>
        <w:ind w:left="360"/>
        <w:jc w:val="left"/>
        <w:rPr>
          <w:b w:val="0"/>
          <w:sz w:val="26"/>
          <w:szCs w:val="26"/>
        </w:rPr>
      </w:pPr>
    </w:p>
    <w:p w14:paraId="43F00A52">
      <w:pPr>
        <w:pStyle w:val="4"/>
        <w:tabs>
          <w:tab w:val="left" w:pos="690"/>
        </w:tabs>
        <w:spacing w:line="360" w:lineRule="auto"/>
        <w:ind w:left="36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Специальный диплом за художественное и исполнительское мастерство - Дианова Анна Юрьевна (Венец), Вологодский р-н, д. Нестеровское.</w:t>
      </w:r>
    </w:p>
    <w:p w14:paraId="6BC048D3">
      <w:pPr>
        <w:pStyle w:val="4"/>
        <w:tabs>
          <w:tab w:val="left" w:pos="690"/>
        </w:tabs>
        <w:spacing w:line="360" w:lineRule="auto"/>
        <w:jc w:val="left"/>
        <w:rPr>
          <w:sz w:val="26"/>
          <w:szCs w:val="26"/>
        </w:rPr>
      </w:pPr>
    </w:p>
    <w:p w14:paraId="7DBA05B6">
      <w:pPr>
        <w:tabs>
          <w:tab w:val="left" w:pos="690"/>
        </w:tabs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</w:p>
    <w:p w14:paraId="7761123C">
      <w:pPr>
        <w:tabs>
          <w:tab w:val="left" w:pos="690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2D2CB2DB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6"/>
          <w:szCs w:val="26"/>
        </w:rPr>
      </w:pPr>
    </w:p>
    <w:p w14:paraId="38874DF7">
      <w:pPr>
        <w:pStyle w:val="4"/>
        <w:tabs>
          <w:tab w:val="left" w:pos="690"/>
        </w:tabs>
        <w:spacing w:line="360" w:lineRule="auto"/>
        <w:jc w:val="left"/>
        <w:rPr>
          <w:b w:val="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8000B"/>
    <w:multiLevelType w:val="multilevel"/>
    <w:tmpl w:val="0968000B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06CE"/>
    <w:multiLevelType w:val="multilevel"/>
    <w:tmpl w:val="0C7506CE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26FC"/>
    <w:multiLevelType w:val="multilevel"/>
    <w:tmpl w:val="100B26F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78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5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22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9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36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38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1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58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6540" w:hanging="180"/>
      </w:pPr>
    </w:lvl>
  </w:abstractNum>
  <w:abstractNum w:abstractNumId="3">
    <w:nsid w:val="4373484A"/>
    <w:multiLevelType w:val="multilevel"/>
    <w:tmpl w:val="4373484A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71E5"/>
    <w:multiLevelType w:val="multilevel"/>
    <w:tmpl w:val="46DB71E5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A7E39"/>
    <w:multiLevelType w:val="multilevel"/>
    <w:tmpl w:val="5A0A7E39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E5905"/>
    <w:rsid w:val="0008486F"/>
    <w:rsid w:val="000F51BF"/>
    <w:rsid w:val="00110646"/>
    <w:rsid w:val="0014754B"/>
    <w:rsid w:val="001E6C9F"/>
    <w:rsid w:val="002353FE"/>
    <w:rsid w:val="003068BE"/>
    <w:rsid w:val="0034544E"/>
    <w:rsid w:val="00411EB9"/>
    <w:rsid w:val="004E5905"/>
    <w:rsid w:val="0067781A"/>
    <w:rsid w:val="007924FE"/>
    <w:rsid w:val="007F578C"/>
    <w:rsid w:val="00802004"/>
    <w:rsid w:val="008124CC"/>
    <w:rsid w:val="00845FE5"/>
    <w:rsid w:val="008C2FFD"/>
    <w:rsid w:val="00927DCF"/>
    <w:rsid w:val="00947128"/>
    <w:rsid w:val="009C43B4"/>
    <w:rsid w:val="00A51E6D"/>
    <w:rsid w:val="00AB04C0"/>
    <w:rsid w:val="00AD3D28"/>
    <w:rsid w:val="00B36C2B"/>
    <w:rsid w:val="00B53CDA"/>
    <w:rsid w:val="00C002B6"/>
    <w:rsid w:val="00D312AD"/>
    <w:rsid w:val="00D80975"/>
    <w:rsid w:val="00DB7D91"/>
    <w:rsid w:val="00E459DB"/>
    <w:rsid w:val="00F200E3"/>
    <w:rsid w:val="00FD6F97"/>
    <w:rsid w:val="4A744DCD"/>
    <w:rsid w:val="7441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nhideWhenUsed/>
    <w:qFormat/>
    <w:uiPriority w:val="0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5">
    <w:name w:val="Основной текст Знак"/>
    <w:basedOn w:val="2"/>
    <w:link w:val="4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6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716</Words>
  <Characters>4084</Characters>
  <Lines>34</Lines>
  <Paragraphs>9</Paragraphs>
  <TotalTime>0</TotalTime>
  <ScaleCrop>false</ScaleCrop>
  <LinksUpToDate>false</LinksUpToDate>
  <CharactersWithSpaces>4791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2021-09-22T11:37:00Z</dcterms:created>
  <dc:creator>1</dc:creator>
  <cp:lastModifiedBy>Пользователь 1</cp:lastModifiedBy>
  <cp:lastPrinted>2021-10-27T08:54:00Z</cp:lastPrinted>
  <dcterms:modified xsi:type="dcterms:W3CDTF">2024-10-31T07:43:58Z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E90F31B2C32E4BE3A45FB358E310A617</vt:lpwstr>
  </property>
</Properties>
</file>